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</w:t>
            </w:r>
            <w:r w:rsidR="00366AF2">
              <w:rPr>
                <w:rFonts w:ascii="Arial" w:hAnsi="Arial" w:cs="Arial"/>
                <w:b/>
                <w:bCs/>
                <w:sz w:val="20"/>
                <w:szCs w:val="20"/>
              </w:rPr>
              <w:t>eném podlimitním řízení podle § </w:t>
            </w:r>
            <w:bookmarkStart w:id="0" w:name="_GoBack"/>
            <w:bookmarkEnd w:id="0"/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53 zákona č. 134/2016 Sb., o zadávání veřejných zakázek</w:t>
            </w:r>
          </w:p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C4E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EE167B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167B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ne</w:t>
      </w:r>
      <w:r w:rsidRPr="00A83C4E">
        <w:rPr>
          <w:rFonts w:ascii="Arial" w:hAnsi="Arial" w:cs="Arial"/>
          <w:b w:val="0"/>
          <w:sz w:val="20"/>
          <w:szCs w:val="20"/>
        </w:rPr>
        <w:t>prokaz</w:t>
      </w:r>
      <w:r w:rsidRPr="00A83C4E">
        <w:rPr>
          <w:rFonts w:ascii="Arial" w:hAnsi="Arial" w:cs="Arial"/>
          <w:sz w:val="20"/>
          <w:szCs w:val="20"/>
        </w:rPr>
        <w:t>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EE167B" w:rsidRPr="00536D97" w:rsidRDefault="00EE167B" w:rsidP="00EE167B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536D97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EE167B" w:rsidRPr="00EE167B" w:rsidRDefault="00EE167B" w:rsidP="00EE167B">
      <w:pPr>
        <w:pStyle w:val="Podnadpis"/>
        <w:spacing w:after="120"/>
        <w:ind w:right="-2"/>
        <w:jc w:val="both"/>
        <w:rPr>
          <w:rFonts w:cs="Arial"/>
          <w:b w:val="0"/>
          <w:sz w:val="20"/>
        </w:rPr>
      </w:pPr>
      <w:r w:rsidRPr="00EE167B">
        <w:rPr>
          <w:rFonts w:eastAsia="Arial" w:cs="Arial"/>
          <w:b w:val="0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E167B">
        <w:rPr>
          <w:rFonts w:eastAsia="Arial" w:cs="Arial"/>
          <w:b w:val="0"/>
          <w:sz w:val="20"/>
          <w:vertAlign w:val="superscript"/>
        </w:rPr>
        <w:footnoteReference w:id="1"/>
      </w:r>
      <w:r w:rsidRPr="00EE167B">
        <w:rPr>
          <w:rFonts w:eastAsia="Arial" w:cs="Arial"/>
          <w:b w:val="0"/>
          <w:sz w:val="20"/>
        </w:rPr>
        <w:t>.</w:t>
      </w:r>
    </w:p>
    <w:p w:rsidR="00EE167B" w:rsidRPr="005E453C" w:rsidRDefault="00EE167B" w:rsidP="00EE167B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36E15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z w:val="20"/>
          <w:szCs w:val="20"/>
        </w:rPr>
        <w:t xml:space="preserve"> </w:t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p w:rsidR="005B7D3F" w:rsidRDefault="005B7D3F"/>
    <w:sectPr w:rsidR="005B7D3F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012" w:rsidRDefault="009A1012">
      <w:r>
        <w:separator/>
      </w:r>
    </w:p>
  </w:endnote>
  <w:endnote w:type="continuationSeparator" w:id="0">
    <w:p w:rsidR="009A1012" w:rsidRDefault="009A1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366AF2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366AF2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012" w:rsidRDefault="009A1012">
      <w:r>
        <w:separator/>
      </w:r>
    </w:p>
  </w:footnote>
  <w:footnote w:type="continuationSeparator" w:id="0">
    <w:p w:rsidR="009A1012" w:rsidRDefault="009A1012">
      <w:r>
        <w:continuationSeparator/>
      </w:r>
    </w:p>
  </w:footnote>
  <w:footnote w:id="1">
    <w:p w:rsidR="00EE167B" w:rsidRPr="005E453C" w:rsidRDefault="00EE167B" w:rsidP="00EE167B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3B5C1B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3B5C1B">
      <w:rPr>
        <w:rFonts w:ascii="Arial" w:hAnsi="Arial" w:cs="Arial"/>
        <w:b/>
        <w:sz w:val="16"/>
        <w:szCs w:val="16"/>
      </w:rPr>
      <w:t>Příloha F2</w:t>
    </w:r>
    <w:r w:rsidR="00536E15" w:rsidRPr="003B5C1B">
      <w:rPr>
        <w:rFonts w:ascii="Arial" w:hAnsi="Arial" w:cs="Arial"/>
        <w:b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366AF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65B5"/>
    <w:rsid w:val="001A7CD5"/>
    <w:rsid w:val="002E76C3"/>
    <w:rsid w:val="002F3B10"/>
    <w:rsid w:val="00366AF2"/>
    <w:rsid w:val="003B5C1B"/>
    <w:rsid w:val="0047523B"/>
    <w:rsid w:val="004A0024"/>
    <w:rsid w:val="00536E15"/>
    <w:rsid w:val="0057737C"/>
    <w:rsid w:val="005B7D3F"/>
    <w:rsid w:val="009A1012"/>
    <w:rsid w:val="00A83C4E"/>
    <w:rsid w:val="00B62326"/>
    <w:rsid w:val="00B90B20"/>
    <w:rsid w:val="00D765D3"/>
    <w:rsid w:val="00EE167B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D81000B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EE167B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EE167B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E167B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E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E16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396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Jírová Jana</cp:lastModifiedBy>
  <cp:revision>14</cp:revision>
  <dcterms:created xsi:type="dcterms:W3CDTF">2022-01-19T12:25:00Z</dcterms:created>
  <dcterms:modified xsi:type="dcterms:W3CDTF">2025-12-19T08:24:00Z</dcterms:modified>
</cp:coreProperties>
</file>